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32"/>
          <w:szCs w:val="32"/>
        </w:rPr>
      </w:pPr>
      <w:r>
        <w:rPr>
          <w:rFonts w:hint="eastAsia" w:ascii="仿宋" w:hAnsi="仿宋" w:eastAsia="仿宋"/>
          <w:b/>
          <w:sz w:val="32"/>
          <w:szCs w:val="32"/>
        </w:rPr>
        <w:t>附件一：</w:t>
      </w:r>
    </w:p>
    <w:p>
      <w:pPr>
        <w:widowControl/>
        <w:adjustRightInd w:val="0"/>
        <w:snapToGrid w:val="0"/>
        <w:spacing w:before="156" w:beforeLines="50" w:after="156" w:afterLines="50" w:line="300" w:lineRule="auto"/>
        <w:ind w:firstLine="640" w:firstLineChars="200"/>
        <w:jc w:val="left"/>
        <w:rPr>
          <w:rFonts w:hint="eastAsia" w:ascii="黑体" w:hAnsi="黑体" w:eastAsia="黑体" w:cs="Tahoma"/>
          <w:color w:val="000000"/>
          <w:kern w:val="0"/>
          <w:sz w:val="32"/>
          <w:szCs w:val="32"/>
        </w:rPr>
      </w:pPr>
      <w:r>
        <w:rPr>
          <w:rFonts w:hint="eastAsia" w:ascii="黑体" w:hAnsi="黑体" w:eastAsia="黑体" w:cs="Tahoma"/>
          <w:color w:val="000000"/>
          <w:kern w:val="0"/>
          <w:sz w:val="32"/>
          <w:szCs w:val="32"/>
        </w:rPr>
        <w:t>一、</w:t>
      </w:r>
      <w:r>
        <w:rPr>
          <w:rFonts w:hint="eastAsia" w:ascii="黑体" w:hAnsi="黑体" w:eastAsia="黑体" w:cs="Tahoma"/>
          <w:color w:val="000000"/>
          <w:kern w:val="0"/>
          <w:sz w:val="32"/>
          <w:szCs w:val="32"/>
          <w:lang w:val="en-US" w:eastAsia="zh-CN"/>
        </w:rPr>
        <w:t>相关考试</w:t>
      </w:r>
      <w:r>
        <w:rPr>
          <w:rFonts w:hint="eastAsia" w:ascii="黑体" w:hAnsi="黑体" w:eastAsia="黑体" w:cs="Tahoma"/>
          <w:color w:val="000000"/>
          <w:kern w:val="0"/>
          <w:sz w:val="32"/>
          <w:szCs w:val="32"/>
        </w:rPr>
        <w:t>规定</w:t>
      </w:r>
    </w:p>
    <w:p>
      <w:pPr>
        <w:adjustRightInd w:val="0"/>
        <w:snapToGrid w:val="0"/>
        <w:spacing w:line="300" w:lineRule="auto"/>
        <w:ind w:firstLine="560" w:firstLineChars="200"/>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按照《2023-2024学年第一学期期末考试工作安排的通知》要求，“学生必须凭学生证进入考场，参加考试”；“考试过程中如发现违纪行为，学院视情节轻重程度按照有关规定给予相应处分，处理结果必须张榜公布”。</w:t>
      </w:r>
    </w:p>
    <w:p>
      <w:pPr>
        <w:adjustRightInd w:val="0"/>
        <w:snapToGrid w:val="0"/>
        <w:spacing w:line="300" w:lineRule="auto"/>
        <w:ind w:firstLine="560" w:firstLineChars="200"/>
        <w:jc w:val="left"/>
        <w:rPr>
          <w:rFonts w:hint="eastAsia" w:ascii="仿宋_GB2312" w:hAnsi="仿宋" w:eastAsia="仿宋_GB2312" w:cs="宋体"/>
          <w:kern w:val="0"/>
          <w:sz w:val="28"/>
          <w:szCs w:val="28"/>
          <w:lang w:eastAsia="zh-CN"/>
        </w:rPr>
      </w:pP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二</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按照</w:t>
      </w:r>
      <w:r>
        <w:rPr>
          <w:rFonts w:hint="eastAsia" w:ascii="仿宋_GB2312" w:hAnsi="仿宋" w:eastAsia="仿宋_GB2312" w:cs="Tahoma"/>
          <w:color w:val="000000"/>
          <w:kern w:val="0"/>
          <w:sz w:val="28"/>
          <w:szCs w:val="28"/>
        </w:rPr>
        <w:t>《</w:t>
      </w:r>
      <w:r>
        <w:rPr>
          <w:rFonts w:hint="eastAsia" w:ascii="仿宋_GB2312" w:hAnsi="仿宋" w:eastAsia="仿宋_GB2312" w:cs="Tahoma"/>
          <w:color w:val="000000"/>
          <w:kern w:val="0"/>
          <w:sz w:val="28"/>
          <w:szCs w:val="28"/>
          <w:lang w:val="en-US" w:eastAsia="zh-CN"/>
        </w:rPr>
        <w:t>安庆职业技术学院学生违纪处理暂行办法</w:t>
      </w:r>
      <w:r>
        <w:rPr>
          <w:rFonts w:hint="eastAsia" w:ascii="仿宋_GB2312" w:hAnsi="仿宋" w:eastAsia="仿宋_GB2312" w:cs="Tahoma"/>
          <w:color w:val="000000"/>
          <w:kern w:val="0"/>
          <w:sz w:val="28"/>
          <w:szCs w:val="28"/>
        </w:rPr>
        <w:t>》</w:t>
      </w:r>
      <w:r>
        <w:rPr>
          <w:rFonts w:hint="eastAsia" w:ascii="仿宋_GB2312" w:hAnsi="仿宋" w:eastAsia="仿宋_GB2312" w:cs="宋体"/>
          <w:kern w:val="0"/>
          <w:sz w:val="28"/>
          <w:szCs w:val="28"/>
        </w:rPr>
        <w:t>第二十</w:t>
      </w:r>
      <w:r>
        <w:rPr>
          <w:rFonts w:hint="eastAsia" w:ascii="仿宋_GB2312" w:hAnsi="仿宋" w:eastAsia="仿宋_GB2312" w:cs="宋体"/>
          <w:kern w:val="0"/>
          <w:sz w:val="28"/>
          <w:szCs w:val="28"/>
          <w:lang w:val="en-US" w:eastAsia="zh-CN"/>
        </w:rPr>
        <w:t>一</w:t>
      </w:r>
      <w:r>
        <w:rPr>
          <w:rFonts w:hint="eastAsia" w:ascii="仿宋_GB2312" w:hAnsi="仿宋" w:eastAsia="仿宋_GB2312" w:cs="宋体"/>
          <w:kern w:val="0"/>
          <w:sz w:val="28"/>
          <w:szCs w:val="28"/>
        </w:rPr>
        <w:t>条</w:t>
      </w:r>
      <w:r>
        <w:rPr>
          <w:rFonts w:hint="eastAsia" w:ascii="仿宋_GB2312" w:hAnsi="仿宋" w:eastAsia="仿宋_GB2312" w:cs="宋体"/>
          <w:kern w:val="0"/>
          <w:sz w:val="28"/>
          <w:szCs w:val="28"/>
          <w:lang w:val="en-US" w:eastAsia="zh-CN"/>
        </w:rPr>
        <w:t>规定：“</w:t>
      </w:r>
      <w:r>
        <w:rPr>
          <w:rFonts w:hint="eastAsia" w:ascii="仿宋_GB2312" w:hAnsi="仿宋" w:eastAsia="仿宋_GB2312" w:cs="宋体"/>
          <w:kern w:val="0"/>
          <w:sz w:val="28"/>
          <w:szCs w:val="28"/>
        </w:rPr>
        <w:t>违反考场纪律或有作弊行为者，其考核成绩为无效，按“0”分计，并视情节给予相应的纪律处分</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抄袭或协助他人抄袭，在考试中交换试卷、答案、草稿纸及使用储存、记载有考试内容相关资料的电子设备或物品等夹带作弊者给予记过处分</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抢夺、窃取他人试卷、答案或者强迫他人为自己抄袭提供方便者给予留校察看处分</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由他人代替考试或替代他人参加考试、组织作弊、使用通讯设备作弊及其他作弊行为严重者给予开除学籍处分</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以任何方式窃取试卷，给予留校察看处分；造成重大影响和严重后果者给予开除学籍处分</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以不正当手段干扰教师阅卷评分或无理纠缠者，经教育不改，给予警告以上处分；用暴力手段等威胁教师人身安全者，给予开除学籍处分。</w:t>
      </w:r>
      <w:r>
        <w:rPr>
          <w:rFonts w:hint="eastAsia" w:ascii="仿宋_GB2312" w:hAnsi="仿宋" w:eastAsia="仿宋_GB2312" w:cs="宋体"/>
          <w:kern w:val="0"/>
          <w:sz w:val="28"/>
          <w:szCs w:val="28"/>
          <w:lang w:eastAsia="zh-CN"/>
        </w:rPr>
        <w:t>”</w:t>
      </w:r>
    </w:p>
    <w:p>
      <w:pPr>
        <w:adjustRightInd w:val="0"/>
        <w:snapToGrid w:val="0"/>
        <w:spacing w:line="300" w:lineRule="auto"/>
        <w:ind w:firstLine="560" w:firstLineChars="200"/>
        <w:jc w:val="left"/>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（三）</w:t>
      </w:r>
      <w:r>
        <w:rPr>
          <w:rFonts w:hint="eastAsia" w:ascii="仿宋_GB2312" w:hAnsi="仿宋" w:eastAsia="仿宋_GB2312" w:cs="Tahoma"/>
          <w:color w:val="000000"/>
          <w:kern w:val="0"/>
          <w:sz w:val="28"/>
          <w:szCs w:val="28"/>
        </w:rPr>
        <w:t>《</w:t>
      </w:r>
      <w:r>
        <w:rPr>
          <w:rFonts w:hint="eastAsia" w:ascii="仿宋_GB2312" w:hAnsi="仿宋" w:eastAsia="仿宋_GB2312" w:cs="Tahoma"/>
          <w:color w:val="000000"/>
          <w:kern w:val="0"/>
          <w:sz w:val="28"/>
          <w:szCs w:val="28"/>
          <w:lang w:val="en-US" w:eastAsia="zh-CN"/>
        </w:rPr>
        <w:t>安庆职业技术学院大学生日常行为规范（暂行）</w:t>
      </w:r>
      <w:r>
        <w:rPr>
          <w:rFonts w:hint="eastAsia" w:ascii="仿宋_GB2312" w:hAnsi="仿宋" w:eastAsia="仿宋_GB2312" w:cs="Tahoma"/>
          <w:color w:val="000000"/>
          <w:kern w:val="0"/>
          <w:sz w:val="28"/>
          <w:szCs w:val="28"/>
        </w:rPr>
        <w:t>》</w:t>
      </w:r>
      <w:r>
        <w:rPr>
          <w:rFonts w:hint="eastAsia" w:ascii="仿宋_GB2312" w:hAnsi="ˎ̥" w:eastAsia="仿宋_GB2312" w:cs="宋体"/>
          <w:kern w:val="0"/>
          <w:sz w:val="28"/>
          <w:szCs w:val="28"/>
        </w:rPr>
        <w:t> </w:t>
      </w:r>
      <w:r>
        <w:rPr>
          <w:rFonts w:hint="eastAsia" w:ascii="仿宋_GB2312" w:hAnsi="仿宋" w:eastAsia="仿宋_GB2312" w:cs="宋体"/>
          <w:kern w:val="0"/>
          <w:sz w:val="28"/>
          <w:szCs w:val="28"/>
          <w:lang w:val="en-US" w:eastAsia="zh-CN"/>
        </w:rPr>
        <w:t>第五条 考纪文明——诚实有信</w:t>
      </w:r>
    </w:p>
    <w:p>
      <w:pPr>
        <w:adjustRightInd w:val="0"/>
        <w:snapToGrid w:val="0"/>
        <w:spacing w:line="30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按时进入考场，按指定的位置坐好，不得擅自更换考试座位。</w:t>
      </w:r>
    </w:p>
    <w:p>
      <w:pPr>
        <w:adjustRightInd w:val="0"/>
        <w:snapToGrid w:val="0"/>
        <w:spacing w:line="30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保持考场安静，不大声喧哗，不准向监考老师询问与考试答案有关的问题。</w:t>
      </w:r>
    </w:p>
    <w:p>
      <w:pPr>
        <w:adjustRightInd w:val="0"/>
        <w:snapToGrid w:val="0"/>
        <w:spacing w:line="300" w:lineRule="auto"/>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考试时，除文具等指定物品外，其他东西不得带入考场。考试前应根据监考老师的要求</w:t>
      </w:r>
      <w:r>
        <w:rPr>
          <w:rFonts w:hint="eastAsia" w:ascii="仿宋_GB2312" w:hAnsi="仿宋" w:eastAsia="仿宋_GB2312" w:cs="宋体"/>
          <w:kern w:val="0"/>
          <w:sz w:val="28"/>
          <w:szCs w:val="28"/>
          <w:lang w:val="en-US" w:eastAsia="zh-CN"/>
        </w:rPr>
        <w:t>将手机关闭或设置静音放置手机袋</w:t>
      </w:r>
      <w:r>
        <w:rPr>
          <w:rFonts w:hint="eastAsia" w:ascii="仿宋_GB2312" w:hAnsi="仿宋" w:eastAsia="仿宋_GB2312" w:cs="宋体"/>
          <w:kern w:val="0"/>
          <w:sz w:val="28"/>
          <w:szCs w:val="28"/>
        </w:rPr>
        <w:t>。答卷时，不准交头接耳，不准东张西望，不准夹带和传递纸条，不准抄袭，不准交换试卷。</w:t>
      </w:r>
    </w:p>
    <w:p>
      <w:pPr>
        <w:adjustRightInd w:val="0"/>
        <w:snapToGrid w:val="0"/>
        <w:spacing w:line="300" w:lineRule="auto"/>
        <w:ind w:firstLine="560" w:firstLineChars="200"/>
        <w:jc w:val="left"/>
        <w:rPr>
          <w:rFonts w:hint="eastAsia" w:ascii="仿宋_GB2312" w:hAnsi="仿宋" w:eastAsia="仿宋_GB2312" w:cs="宋体"/>
          <w:kern w:val="0"/>
          <w:sz w:val="28"/>
          <w:szCs w:val="28"/>
        </w:rPr>
      </w:pPr>
    </w:p>
    <w:p>
      <w:pPr>
        <w:adjustRightInd w:val="0"/>
        <w:snapToGrid w:val="0"/>
        <w:spacing w:line="300" w:lineRule="auto"/>
        <w:ind w:firstLine="560" w:firstLineChars="200"/>
        <w:jc w:val="left"/>
        <w:rPr>
          <w:rFonts w:hint="eastAsia" w:ascii="仿宋_GB2312" w:hAnsi="仿宋" w:eastAsia="仿宋_GB2312" w:cs="宋体"/>
          <w:kern w:val="0"/>
          <w:sz w:val="28"/>
          <w:szCs w:val="28"/>
        </w:rPr>
      </w:pPr>
    </w:p>
    <w:p>
      <w:pPr>
        <w:snapToGrid w:val="0"/>
        <w:spacing w:line="520" w:lineRule="atLeas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附件二：</w:t>
      </w:r>
    </w:p>
    <w:p>
      <w:pPr>
        <w:spacing w:before="156" w:beforeLines="50" w:after="156" w:afterLines="50"/>
        <w:jc w:val="center"/>
        <w:rPr>
          <w:rFonts w:hint="eastAsia" w:ascii="华文中宋" w:hAnsi="华文中宋" w:eastAsia="华文中宋"/>
          <w:b/>
          <w:sz w:val="44"/>
          <w:szCs w:val="44"/>
        </w:rPr>
      </w:pPr>
      <w:r>
        <w:rPr>
          <w:rFonts w:hint="eastAsia" w:ascii="华文中宋" w:hAnsi="华文中宋" w:eastAsia="华文中宋"/>
          <w:b/>
          <w:sz w:val="44"/>
          <w:szCs w:val="44"/>
        </w:rPr>
        <w:t>“诚信考试，</w:t>
      </w:r>
      <w:r>
        <w:rPr>
          <w:rFonts w:hint="eastAsia" w:ascii="华文中宋" w:hAnsi="华文中宋" w:eastAsia="华文中宋"/>
          <w:b/>
          <w:sz w:val="44"/>
          <w:szCs w:val="44"/>
          <w:lang w:val="en-US" w:eastAsia="zh-CN"/>
        </w:rPr>
        <w:t>从我做起</w:t>
      </w:r>
      <w:r>
        <w:rPr>
          <w:rFonts w:hint="eastAsia" w:ascii="华文中宋" w:hAnsi="华文中宋" w:eastAsia="华文中宋"/>
          <w:b/>
          <w:sz w:val="44"/>
          <w:szCs w:val="44"/>
        </w:rPr>
        <w:t>”考试承诺书</w:t>
      </w:r>
    </w:p>
    <w:p>
      <w:pPr>
        <w:snapToGrid w:val="0"/>
        <w:spacing w:line="520" w:lineRule="atLeast"/>
        <w:ind w:firstLine="640" w:firstLineChars="200"/>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u w:val="single"/>
        </w:rPr>
        <w:t xml:space="preserve">  </w:t>
      </w:r>
      <w:r>
        <w:rPr>
          <w:rFonts w:hint="eastAsia" w:ascii="仿宋_GB2312" w:hAnsi="仿宋" w:eastAsia="仿宋_GB2312" w:cs="Tahoma"/>
          <w:color w:val="000000"/>
          <w:kern w:val="0"/>
          <w:sz w:val="32"/>
          <w:szCs w:val="32"/>
          <w:u w:val="single"/>
          <w:lang w:val="en-US" w:eastAsia="zh-CN"/>
        </w:rPr>
        <w:t xml:space="preserve">  </w:t>
      </w:r>
      <w:r>
        <w:rPr>
          <w:rFonts w:hint="eastAsia" w:ascii="仿宋_GB2312" w:hAnsi="仿宋" w:eastAsia="仿宋_GB2312" w:cs="Tahoma"/>
          <w:color w:val="000000"/>
          <w:kern w:val="0"/>
          <w:sz w:val="32"/>
          <w:szCs w:val="32"/>
        </w:rPr>
        <w:t>年</w:t>
      </w:r>
      <w:r>
        <w:rPr>
          <w:rFonts w:hint="eastAsia" w:ascii="仿宋_GB2312" w:hAnsi="仿宋" w:eastAsia="仿宋_GB2312" w:cs="Tahoma"/>
          <w:color w:val="000000"/>
          <w:kern w:val="0"/>
          <w:sz w:val="32"/>
          <w:szCs w:val="32"/>
          <w:u w:val="single"/>
          <w:lang w:val="en-US" w:eastAsia="zh-CN"/>
        </w:rPr>
        <w:t xml:space="preserve">    </w:t>
      </w:r>
      <w:r>
        <w:rPr>
          <w:rFonts w:hint="eastAsia" w:ascii="仿宋_GB2312" w:hAnsi="仿宋" w:eastAsia="仿宋_GB2312" w:cs="Tahoma"/>
          <w:color w:val="000000"/>
          <w:kern w:val="0"/>
          <w:sz w:val="32"/>
          <w:szCs w:val="32"/>
        </w:rPr>
        <w:t>月</w:t>
      </w:r>
      <w:r>
        <w:rPr>
          <w:rFonts w:hint="eastAsia" w:ascii="仿宋_GB2312" w:hAnsi="仿宋" w:eastAsia="仿宋_GB2312" w:cs="Tahoma"/>
          <w:color w:val="000000"/>
          <w:kern w:val="0"/>
          <w:sz w:val="32"/>
          <w:szCs w:val="32"/>
          <w:u w:val="single"/>
        </w:rPr>
        <w:t xml:space="preserve">  </w:t>
      </w:r>
      <w:r>
        <w:rPr>
          <w:rFonts w:hint="eastAsia" w:ascii="仿宋_GB2312" w:hAnsi="仿宋" w:eastAsia="仿宋_GB2312" w:cs="Tahoma"/>
          <w:color w:val="000000"/>
          <w:kern w:val="0"/>
          <w:sz w:val="32"/>
          <w:szCs w:val="32"/>
        </w:rPr>
        <w:t>日，学院开展了</w:t>
      </w:r>
      <w:r>
        <w:rPr>
          <w:rFonts w:hint="eastAsia" w:ascii="仿宋_GB2312" w:hAnsi="仿宋" w:eastAsia="仿宋_GB2312"/>
          <w:sz w:val="32"/>
          <w:szCs w:val="32"/>
        </w:rPr>
        <w:t>“诚信考试，拒绝作弊”的主题教育班会，组织学生学习</w:t>
      </w:r>
      <w:r>
        <w:rPr>
          <w:rFonts w:hint="eastAsia" w:ascii="仿宋_GB2312" w:hAnsi="仿宋" w:eastAsia="仿宋_GB2312" w:cs="Tahoma"/>
          <w:color w:val="000000"/>
          <w:kern w:val="0"/>
          <w:sz w:val="32"/>
          <w:szCs w:val="32"/>
        </w:rPr>
        <w:t>。</w:t>
      </w:r>
      <w:r>
        <w:rPr>
          <w:rFonts w:hint="eastAsia" w:ascii="仿宋_GB2312" w:hAnsi="仿宋" w:eastAsia="仿宋_GB2312"/>
          <w:sz w:val="32"/>
          <w:szCs w:val="32"/>
        </w:rPr>
        <w:t>会上详细介绍了</w:t>
      </w:r>
      <w:r>
        <w:rPr>
          <w:rFonts w:hint="eastAsia" w:ascii="仿宋_GB2312" w:hAnsi="仿宋" w:eastAsia="仿宋_GB2312"/>
          <w:sz w:val="32"/>
          <w:szCs w:val="32"/>
          <w:lang w:val="en-US" w:eastAsia="zh-CN"/>
        </w:rPr>
        <w:t>本次诚信主题教育活动</w:t>
      </w:r>
      <w:r>
        <w:rPr>
          <w:rFonts w:hint="eastAsia" w:ascii="仿宋_GB2312" w:hAnsi="仿宋" w:eastAsia="仿宋_GB2312"/>
          <w:sz w:val="32"/>
          <w:szCs w:val="32"/>
        </w:rPr>
        <w:t>的具体规定，并</w:t>
      </w:r>
      <w:r>
        <w:rPr>
          <w:rFonts w:hint="eastAsia" w:ascii="仿宋_GB2312" w:hAnsi="仿宋" w:eastAsia="仿宋_GB2312"/>
          <w:color w:val="000000"/>
          <w:sz w:val="32"/>
          <w:szCs w:val="32"/>
        </w:rPr>
        <w:t>传达了学校整肃考风考纪的态度和决心</w:t>
      </w:r>
      <w:r>
        <w:rPr>
          <w:rFonts w:hint="eastAsia" w:ascii="仿宋_GB2312" w:hAnsi="仿宋" w:eastAsia="仿宋_GB2312" w:cs="Tahoma"/>
          <w:color w:val="000000"/>
          <w:kern w:val="0"/>
          <w:sz w:val="32"/>
          <w:szCs w:val="32"/>
        </w:rPr>
        <w:t>。</w:t>
      </w:r>
    </w:p>
    <w:p>
      <w:pPr>
        <w:snapToGrid w:val="0"/>
        <w:spacing w:line="520" w:lineRule="atLeast"/>
        <w:ind w:firstLine="643" w:firstLineChars="200"/>
        <w:rPr>
          <w:rFonts w:hint="eastAsia" w:ascii="仿宋_GB2312" w:hAnsi="仿宋" w:eastAsia="仿宋_GB2312"/>
          <w:color w:val="000000"/>
          <w:sz w:val="32"/>
          <w:szCs w:val="32"/>
        </w:rPr>
      </w:pPr>
      <w:r>
        <w:rPr>
          <w:rFonts w:hint="eastAsia" w:ascii="仿宋_GB2312" w:hAnsi="仿宋" w:eastAsia="仿宋_GB2312"/>
          <w:b/>
          <w:sz w:val="32"/>
          <w:szCs w:val="32"/>
        </w:rPr>
        <w:t>本人保证：</w:t>
      </w:r>
      <w:r>
        <w:rPr>
          <w:rFonts w:hint="eastAsia" w:ascii="仿宋_GB2312" w:hAnsi="仿宋" w:eastAsia="仿宋_GB2312"/>
          <w:sz w:val="32"/>
          <w:szCs w:val="32"/>
        </w:rPr>
        <w:t>对</w:t>
      </w:r>
      <w:r>
        <w:rPr>
          <w:rFonts w:hint="eastAsia" w:ascii="仿宋_GB2312" w:hAnsi="仿宋" w:eastAsia="仿宋_GB2312"/>
          <w:sz w:val="32"/>
          <w:szCs w:val="32"/>
          <w:lang w:val="en-US" w:eastAsia="zh-CN"/>
        </w:rPr>
        <w:t>安庆职业技术学院</w:t>
      </w:r>
      <w:r>
        <w:rPr>
          <w:rFonts w:hint="eastAsia" w:ascii="仿宋_GB2312" w:hAnsi="仿宋" w:eastAsia="仿宋_GB2312"/>
          <w:sz w:val="32"/>
          <w:szCs w:val="32"/>
        </w:rPr>
        <w:t>学生考试违规</w:t>
      </w:r>
      <w:r>
        <w:rPr>
          <w:rFonts w:hint="eastAsia" w:ascii="仿宋_GB2312" w:hAnsi="仿宋" w:eastAsia="仿宋_GB2312"/>
          <w:sz w:val="32"/>
          <w:szCs w:val="32"/>
          <w:lang w:val="en-US" w:eastAsia="zh-CN"/>
        </w:rPr>
        <w:t>相关</w:t>
      </w:r>
      <w:r>
        <w:rPr>
          <w:rFonts w:hint="eastAsia" w:ascii="仿宋_GB2312" w:hAnsi="仿宋" w:eastAsia="仿宋_GB2312"/>
          <w:sz w:val="32"/>
          <w:szCs w:val="32"/>
        </w:rPr>
        <w:t>处理规定的内容已经全部知晓</w:t>
      </w:r>
      <w:r>
        <w:rPr>
          <w:rFonts w:hint="eastAsia" w:ascii="仿宋_GB2312" w:hAnsi="仿宋" w:eastAsia="仿宋_GB2312"/>
          <w:color w:val="000000"/>
          <w:sz w:val="32"/>
          <w:szCs w:val="32"/>
        </w:rPr>
        <w:t>。</w:t>
      </w:r>
    </w:p>
    <w:p>
      <w:pPr>
        <w:snapToGrid w:val="0"/>
        <w:spacing w:line="520" w:lineRule="atLeas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本人郑重承诺：</w:t>
      </w:r>
      <w:r>
        <w:rPr>
          <w:rFonts w:hint="eastAsia" w:ascii="仿宋_GB2312" w:hAnsi="仿宋" w:eastAsia="仿宋_GB2312"/>
          <w:color w:val="000000"/>
          <w:sz w:val="32"/>
          <w:szCs w:val="32"/>
        </w:rPr>
        <w:t>为保证考试的公平与公正，在今后学校组织的各级各类考试中，严格遵守考场纪律，自觉维护考试秩序，</w:t>
      </w:r>
      <w:r>
        <w:rPr>
          <w:rFonts w:hint="eastAsia" w:ascii="仿宋_GB2312" w:hAnsi="仿宋" w:eastAsia="仿宋_GB2312"/>
          <w:sz w:val="32"/>
          <w:szCs w:val="32"/>
        </w:rPr>
        <w:t>坚决杜绝一切考试违纪、作弊行为，做一名诚实守信的文明大学生。考试中如果有违规行为，本人自愿接受</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安庆职业技术学院学生违纪处理暂行办法</w:t>
      </w:r>
      <w:r>
        <w:rPr>
          <w:rFonts w:hint="eastAsia" w:ascii="仿宋_GB2312" w:hAnsi="仿宋" w:eastAsia="仿宋_GB2312" w:cs="Tahoma"/>
          <w:color w:val="000000"/>
          <w:kern w:val="0"/>
          <w:sz w:val="32"/>
          <w:szCs w:val="32"/>
        </w:rPr>
        <w:t>》</w:t>
      </w:r>
      <w:r>
        <w:rPr>
          <w:rFonts w:hint="eastAsia" w:ascii="仿宋_GB2312" w:hAnsi="仿宋" w:eastAsia="仿宋_GB2312"/>
          <w:sz w:val="32"/>
          <w:szCs w:val="32"/>
        </w:rPr>
        <w:t>规定所给予的纪律处分，或接受国家法律的制裁。</w:t>
      </w:r>
    </w:p>
    <w:p>
      <w:pPr>
        <w:snapToGrid w:val="0"/>
        <w:spacing w:line="520" w:lineRule="atLeast"/>
        <w:rPr>
          <w:rFonts w:hint="eastAsia"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241300</wp:posOffset>
                </wp:positionV>
                <wp:extent cx="5791200" cy="762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91200" cy="7620"/>
                        </a:xfrm>
                        <a:prstGeom prst="straightConnector1">
                          <a:avLst/>
                        </a:prstGeom>
                        <a:ln w="9525" cap="flat" cmpd="sng">
                          <a:solidFill>
                            <a:srgbClr val="000000"/>
                          </a:solidFill>
                          <a:prstDash val="lgDashDot"/>
                          <a:headEnd type="none" w="med" len="med"/>
                          <a:tailEnd type="none" w="med" len="med"/>
                        </a:ln>
                      </wps:spPr>
                      <wps:bodyPr/>
                    </wps:wsp>
                  </a:graphicData>
                </a:graphic>
              </wp:anchor>
            </w:drawing>
          </mc:Choice>
          <mc:Fallback>
            <w:pict>
              <v:shape id="_x0000_s1026" o:spid="_x0000_s1026" o:spt="32" type="#_x0000_t32" style="position:absolute;left:0pt;margin-left:4.3pt;margin-top:19pt;height:0.6pt;width:456pt;z-index:251659264;mso-width-relative:page;mso-height-relative:page;" o:connectortype="straight" filled="f" stroked="t" coordsize="21600,21600" o:gfxdata="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HS3ZdYAAAAHAQAADwAAAAAAAAABACAAAAAiAAAAZHJzL2Rv&#10;d25yZXYueG1sUEsBAhQAFAAAAAgAh07iQPcRutgDAgAA8wMAAA4AAAAAAAAAAQAgAAAAJQEAAGRy&#10;cy9lMm9Eb2MueG1sUEsFBgAAAAAGAAYAWQEAAJoFAAAAAA==&#10;">
                <v:path arrowok="t"/>
                <v:fill on="f" focussize="0,0"/>
                <v:stroke dashstyle="longDashDot"/>
                <v:imagedata o:title=""/>
                <o:lock v:ext="edit"/>
              </v:shape>
            </w:pict>
          </mc:Fallback>
        </mc:AlternateContent>
      </w:r>
    </w:p>
    <w:p>
      <w:pPr>
        <w:snapToGrid w:val="0"/>
        <w:spacing w:line="520" w:lineRule="atLeast"/>
        <w:rPr>
          <w:rFonts w:hint="eastAsia" w:ascii="仿宋_GB2312" w:hAnsi="仿宋" w:eastAsia="仿宋_GB2312"/>
          <w:sz w:val="28"/>
          <w:szCs w:val="28"/>
        </w:rPr>
      </w:pPr>
    </w:p>
    <w:p>
      <w:pPr>
        <w:snapToGrid w:val="0"/>
        <w:spacing w:line="520" w:lineRule="atLeast"/>
        <w:rPr>
          <w:rFonts w:hint="eastAsia" w:ascii="仿宋_GB2312" w:hAnsi="仿宋" w:eastAsia="仿宋_GB2312"/>
          <w:sz w:val="28"/>
          <w:szCs w:val="28"/>
        </w:rPr>
      </w:pPr>
      <w:r>
        <w:rPr>
          <w:rFonts w:hint="eastAsia" w:ascii="仿宋_GB2312" w:hAnsi="仿宋" w:eastAsia="仿宋_GB2312"/>
          <w:sz w:val="28"/>
          <w:szCs w:val="28"/>
        </w:rPr>
        <w:t>班级名称：</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snapToGrid w:val="0"/>
        <w:spacing w:line="520" w:lineRule="atLeast"/>
        <w:rPr>
          <w:rFonts w:hint="eastAsia" w:ascii="仿宋_GB2312" w:hAnsi="仿宋" w:eastAsia="仿宋_GB2312"/>
          <w:sz w:val="28"/>
          <w:szCs w:val="28"/>
        </w:rPr>
      </w:pPr>
      <w:r>
        <w:rPr>
          <w:rFonts w:hint="eastAsia" w:ascii="仿宋_GB2312" w:hAnsi="仿宋" w:eastAsia="仿宋_GB2312"/>
          <w:sz w:val="28"/>
          <w:szCs w:val="28"/>
        </w:rPr>
        <w:t>班级人数：</w:t>
      </w:r>
      <w:r>
        <w:rPr>
          <w:rFonts w:hint="eastAsia" w:ascii="仿宋_GB2312" w:hAnsi="仿宋" w:eastAsia="仿宋_GB2312"/>
          <w:sz w:val="28"/>
          <w:szCs w:val="28"/>
          <w:u w:val="single"/>
        </w:rPr>
        <w:t xml:space="preserve">        </w:t>
      </w:r>
      <w:r>
        <w:rPr>
          <w:rFonts w:hint="eastAsia" w:ascii="仿宋_GB2312" w:hAnsi="仿宋" w:eastAsia="仿宋_GB2312"/>
          <w:sz w:val="28"/>
          <w:szCs w:val="28"/>
        </w:rPr>
        <w:t>人；实际签名人数：</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人； </w:t>
      </w:r>
    </w:p>
    <w:p>
      <w:pPr>
        <w:snapToGrid w:val="0"/>
        <w:spacing w:line="520" w:lineRule="atLeast"/>
        <w:rPr>
          <w:rFonts w:hint="eastAsia" w:ascii="仿宋_GB2312" w:hAnsi="仿宋" w:eastAsia="仿宋_GB2312"/>
          <w:sz w:val="28"/>
          <w:szCs w:val="28"/>
        </w:rPr>
      </w:pPr>
      <w:r>
        <w:rPr>
          <w:rFonts w:hint="eastAsia" w:ascii="仿宋_GB2312" w:hAnsi="仿宋" w:eastAsia="仿宋_GB2312"/>
          <w:sz w:val="28"/>
          <w:szCs w:val="28"/>
        </w:rPr>
        <w:t>缺席人员名单及原因：</w:t>
      </w:r>
    </w:p>
    <w:p>
      <w:pPr>
        <w:snapToGrid w:val="0"/>
        <w:rPr>
          <w:rFonts w:hint="eastAsia" w:ascii="仿宋_GB2312" w:hAnsi="仿宋" w:eastAsia="仿宋_GB2312"/>
          <w:sz w:val="28"/>
          <w:szCs w:val="28"/>
        </w:rPr>
      </w:pPr>
    </w:p>
    <w:p>
      <w:pPr>
        <w:snapToGrid w:val="0"/>
        <w:spacing w:line="520" w:lineRule="atLeast"/>
        <w:ind w:firstLine="640" w:firstLineChars="200"/>
        <w:rPr>
          <w:rFonts w:hint="eastAsia" w:ascii="仿宋_GB2312" w:hAnsi="仿宋" w:eastAsia="仿宋_GB2312"/>
          <w:sz w:val="32"/>
          <w:szCs w:val="32"/>
        </w:rPr>
      </w:pPr>
    </w:p>
    <w:p>
      <w:pPr>
        <w:snapToGrid w:val="0"/>
        <w:spacing w:line="520" w:lineRule="atLeast"/>
        <w:ind w:firstLine="640" w:firstLineChars="200"/>
        <w:rPr>
          <w:rFonts w:hint="eastAsia" w:ascii="仿宋_GB2312" w:hAnsi="仿宋" w:eastAsia="仿宋_GB2312"/>
          <w:sz w:val="32"/>
          <w:szCs w:val="32"/>
        </w:rPr>
      </w:pPr>
    </w:p>
    <w:p>
      <w:pPr>
        <w:snapToGrid w:val="0"/>
        <w:spacing w:line="5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说明：附件二内容须双面打印。学生本人须亲手签名，不可由他人替代，辅导员现场监督。 </w:t>
      </w:r>
    </w:p>
    <w:p>
      <w:pPr>
        <w:snapToGrid w:val="0"/>
        <w:spacing w:after="156" w:afterLines="50"/>
        <w:jc w:val="center"/>
        <w:rPr>
          <w:rFonts w:hint="eastAsia" w:ascii="华文中宋" w:hAnsi="华文中宋" w:eastAsia="华文中宋"/>
          <w:sz w:val="30"/>
          <w:szCs w:val="30"/>
        </w:rPr>
      </w:pPr>
      <w:r>
        <w:rPr>
          <w:rFonts w:hint="eastAsia" w:ascii="仿宋_GB2312" w:hAnsi="仿宋" w:eastAsia="仿宋_GB2312"/>
          <w:sz w:val="30"/>
          <w:szCs w:val="30"/>
        </w:rPr>
        <w:br w:type="page"/>
      </w:r>
      <w:r>
        <w:rPr>
          <w:rFonts w:hint="eastAsia" w:ascii="华文中宋" w:hAnsi="华文中宋" w:eastAsia="华文中宋"/>
          <w:sz w:val="30"/>
          <w:szCs w:val="30"/>
        </w:rPr>
        <w:t>学生保证和承诺签字记录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25"/>
        <w:gridCol w:w="1530"/>
        <w:gridCol w:w="600"/>
        <w:gridCol w:w="175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7" w:type="dxa"/>
            <w:tcBorders>
              <w:left w:val="nil"/>
            </w:tcBorders>
            <w:noWrap w:val="0"/>
            <w:vAlign w:val="center"/>
          </w:tcPr>
          <w:p>
            <w:pPr>
              <w:snapToGrid w:val="0"/>
              <w:spacing w:line="240" w:lineRule="atLeast"/>
              <w:jc w:val="center"/>
              <w:rPr>
                <w:rFonts w:hint="eastAsia" w:ascii="宋体" w:hAnsi="宋体"/>
                <w:b/>
                <w:sz w:val="24"/>
              </w:rPr>
            </w:pPr>
            <w:r>
              <w:rPr>
                <w:rFonts w:hint="eastAsia" w:ascii="宋体" w:hAnsi="宋体"/>
                <w:b/>
                <w:sz w:val="24"/>
              </w:rPr>
              <w:t>序号</w:t>
            </w:r>
          </w:p>
        </w:tc>
        <w:tc>
          <w:tcPr>
            <w:tcW w:w="2125" w:type="dxa"/>
            <w:noWrap w:val="0"/>
            <w:vAlign w:val="center"/>
          </w:tcPr>
          <w:p>
            <w:pPr>
              <w:snapToGrid w:val="0"/>
              <w:spacing w:line="240" w:lineRule="atLeast"/>
              <w:jc w:val="center"/>
              <w:rPr>
                <w:rFonts w:hint="eastAsia" w:ascii="宋体" w:hAnsi="宋体"/>
                <w:b/>
                <w:sz w:val="24"/>
              </w:rPr>
            </w:pPr>
            <w:r>
              <w:rPr>
                <w:rFonts w:hint="eastAsia" w:ascii="宋体" w:hAnsi="宋体"/>
                <w:b/>
                <w:sz w:val="24"/>
              </w:rPr>
              <w:t>学 号</w:t>
            </w:r>
          </w:p>
        </w:tc>
        <w:tc>
          <w:tcPr>
            <w:tcW w:w="1530" w:type="dxa"/>
            <w:noWrap w:val="0"/>
            <w:vAlign w:val="center"/>
          </w:tcPr>
          <w:p>
            <w:pPr>
              <w:snapToGrid w:val="0"/>
              <w:spacing w:line="240" w:lineRule="atLeast"/>
              <w:jc w:val="center"/>
              <w:rPr>
                <w:rFonts w:hint="eastAsia" w:ascii="宋体" w:hAnsi="宋体"/>
                <w:b/>
                <w:sz w:val="24"/>
              </w:rPr>
            </w:pPr>
            <w:r>
              <w:rPr>
                <w:rFonts w:hint="eastAsia" w:ascii="宋体" w:hAnsi="宋体"/>
                <w:b/>
                <w:sz w:val="24"/>
              </w:rPr>
              <w:t>本人签名</w:t>
            </w:r>
          </w:p>
        </w:tc>
        <w:tc>
          <w:tcPr>
            <w:tcW w:w="600" w:type="dxa"/>
            <w:noWrap w:val="0"/>
            <w:vAlign w:val="center"/>
          </w:tcPr>
          <w:p>
            <w:pPr>
              <w:snapToGrid w:val="0"/>
              <w:spacing w:line="240" w:lineRule="atLeast"/>
              <w:jc w:val="center"/>
              <w:rPr>
                <w:rFonts w:hint="eastAsia" w:ascii="宋体" w:hAnsi="宋体"/>
                <w:b/>
                <w:sz w:val="24"/>
              </w:rPr>
            </w:pPr>
            <w:r>
              <w:rPr>
                <w:rFonts w:hint="eastAsia" w:ascii="宋体" w:hAnsi="宋体"/>
                <w:b/>
                <w:sz w:val="24"/>
              </w:rPr>
              <w:t>序号</w:t>
            </w:r>
          </w:p>
        </w:tc>
        <w:tc>
          <w:tcPr>
            <w:tcW w:w="1755" w:type="dxa"/>
            <w:noWrap w:val="0"/>
            <w:vAlign w:val="center"/>
          </w:tcPr>
          <w:p>
            <w:pPr>
              <w:snapToGrid w:val="0"/>
              <w:spacing w:line="240" w:lineRule="atLeast"/>
              <w:jc w:val="center"/>
              <w:rPr>
                <w:rFonts w:hint="eastAsia" w:ascii="宋体" w:hAnsi="宋体"/>
                <w:b/>
                <w:sz w:val="24"/>
              </w:rPr>
            </w:pPr>
            <w:r>
              <w:rPr>
                <w:rFonts w:hint="eastAsia" w:ascii="宋体" w:hAnsi="宋体"/>
                <w:b/>
                <w:sz w:val="24"/>
              </w:rPr>
              <w:t>学 号</w:t>
            </w:r>
          </w:p>
        </w:tc>
        <w:tc>
          <w:tcPr>
            <w:tcW w:w="1890" w:type="dxa"/>
            <w:noWrap w:val="0"/>
            <w:vAlign w:val="center"/>
          </w:tcPr>
          <w:p>
            <w:pPr>
              <w:snapToGrid w:val="0"/>
              <w:spacing w:line="240" w:lineRule="atLeast"/>
              <w:jc w:val="center"/>
              <w:rPr>
                <w:rFonts w:hint="eastAsia" w:ascii="宋体" w:hAnsi="宋体"/>
                <w:b/>
                <w:sz w:val="24"/>
              </w:rPr>
            </w:pPr>
            <w:r>
              <w:rPr>
                <w:rFonts w:hint="eastAsia" w:ascii="宋体" w:hAnsi="宋体"/>
                <w:b/>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21</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2</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22</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3</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23</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4</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24</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5</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25</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6</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26</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7</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27</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8</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28</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9</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29</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10</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30</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11</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31</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12</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32</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13</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33</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14</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34</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15</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35</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16</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36</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17</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37</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18</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38</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19</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39</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left w:val="nil"/>
            </w:tcBorders>
            <w:noWrap w:val="0"/>
            <w:vAlign w:val="center"/>
          </w:tcPr>
          <w:p>
            <w:pPr>
              <w:snapToGrid w:val="0"/>
              <w:spacing w:line="240" w:lineRule="atLeast"/>
              <w:jc w:val="center"/>
              <w:rPr>
                <w:rFonts w:hint="eastAsia" w:ascii="宋体" w:hAnsi="宋体"/>
                <w:sz w:val="24"/>
              </w:rPr>
            </w:pPr>
            <w:r>
              <w:rPr>
                <w:rFonts w:hint="eastAsia" w:ascii="宋体" w:hAnsi="宋体"/>
                <w:sz w:val="24"/>
              </w:rPr>
              <w:t>20</w:t>
            </w:r>
          </w:p>
        </w:tc>
        <w:tc>
          <w:tcPr>
            <w:tcW w:w="2125" w:type="dxa"/>
            <w:noWrap w:val="0"/>
            <w:vAlign w:val="center"/>
          </w:tcPr>
          <w:p>
            <w:pPr>
              <w:snapToGrid w:val="0"/>
              <w:spacing w:line="240" w:lineRule="atLeast"/>
              <w:jc w:val="center"/>
              <w:rPr>
                <w:rFonts w:hint="eastAsia" w:ascii="宋体" w:hAnsi="宋体"/>
                <w:sz w:val="24"/>
              </w:rPr>
            </w:pPr>
          </w:p>
        </w:tc>
        <w:tc>
          <w:tcPr>
            <w:tcW w:w="1530" w:type="dxa"/>
            <w:noWrap w:val="0"/>
            <w:vAlign w:val="center"/>
          </w:tcPr>
          <w:p>
            <w:pPr>
              <w:snapToGrid w:val="0"/>
              <w:spacing w:line="240" w:lineRule="atLeast"/>
              <w:jc w:val="center"/>
              <w:rPr>
                <w:rFonts w:hint="eastAsia" w:ascii="宋体" w:hAnsi="宋体"/>
                <w:sz w:val="24"/>
              </w:rPr>
            </w:pPr>
          </w:p>
        </w:tc>
        <w:tc>
          <w:tcPr>
            <w:tcW w:w="600" w:type="dxa"/>
            <w:noWrap w:val="0"/>
            <w:vAlign w:val="center"/>
          </w:tcPr>
          <w:p>
            <w:pPr>
              <w:snapToGrid w:val="0"/>
              <w:spacing w:line="240" w:lineRule="atLeast"/>
              <w:jc w:val="center"/>
              <w:rPr>
                <w:rFonts w:hint="eastAsia" w:ascii="宋体" w:hAnsi="宋体"/>
                <w:sz w:val="24"/>
              </w:rPr>
            </w:pPr>
            <w:r>
              <w:rPr>
                <w:rFonts w:hint="eastAsia" w:ascii="宋体" w:hAnsi="宋体"/>
                <w:sz w:val="24"/>
              </w:rPr>
              <w:t>40</w:t>
            </w:r>
          </w:p>
        </w:tc>
        <w:tc>
          <w:tcPr>
            <w:tcW w:w="1755" w:type="dxa"/>
            <w:noWrap w:val="0"/>
            <w:vAlign w:val="center"/>
          </w:tcPr>
          <w:p>
            <w:pPr>
              <w:snapToGrid w:val="0"/>
              <w:spacing w:line="240" w:lineRule="atLeast"/>
              <w:jc w:val="center"/>
              <w:rPr>
                <w:rFonts w:hint="eastAsia" w:ascii="宋体" w:hAnsi="宋体"/>
                <w:sz w:val="24"/>
              </w:rPr>
            </w:pPr>
          </w:p>
        </w:tc>
        <w:tc>
          <w:tcPr>
            <w:tcW w:w="1890" w:type="dxa"/>
            <w:noWrap w:val="0"/>
            <w:vAlign w:val="center"/>
          </w:tcPr>
          <w:p>
            <w:pPr>
              <w:snapToGrid w:val="0"/>
              <w:spacing w:line="240" w:lineRule="atLeast"/>
              <w:jc w:val="center"/>
              <w:rPr>
                <w:rFonts w:hint="eastAsia" w:ascii="宋体" w:hAnsi="宋体"/>
                <w:sz w:val="24"/>
              </w:rPr>
            </w:pPr>
          </w:p>
        </w:tc>
      </w:tr>
    </w:tbl>
    <w:p>
      <w:pPr>
        <w:snapToGrid w:val="0"/>
        <w:spacing w:line="360" w:lineRule="atLeast"/>
        <w:rPr>
          <w:rFonts w:hint="eastAsia" w:ascii="仿宋" w:hAnsi="仿宋" w:eastAsia="仿宋"/>
          <w:b/>
          <w:sz w:val="28"/>
          <w:szCs w:val="28"/>
        </w:rPr>
      </w:pPr>
      <w:r>
        <w:rPr>
          <w:rFonts w:hint="eastAsia" w:ascii="仿宋" w:hAnsi="仿宋" w:eastAsia="仿宋"/>
          <w:b/>
          <w:sz w:val="28"/>
          <w:szCs w:val="28"/>
        </w:rPr>
        <w:t xml:space="preserve">班长签字：      </w:t>
      </w:r>
      <w:r>
        <w:rPr>
          <w:rFonts w:hint="eastAsia" w:ascii="仿宋" w:hAnsi="仿宋" w:eastAsia="仿宋"/>
          <w:b/>
          <w:sz w:val="28"/>
          <w:szCs w:val="28"/>
          <w:lang w:val="en-US" w:eastAsia="zh-CN"/>
        </w:rPr>
        <w:t xml:space="preserve">           </w:t>
      </w:r>
      <w:r>
        <w:rPr>
          <w:rFonts w:hint="eastAsia" w:ascii="仿宋" w:hAnsi="仿宋" w:eastAsia="仿宋"/>
          <w:b/>
          <w:sz w:val="28"/>
          <w:szCs w:val="28"/>
        </w:rPr>
        <w:t xml:space="preserve"> 辅导员签字：       </w:t>
      </w:r>
    </w:p>
    <w:p>
      <w:pPr>
        <w:snapToGrid w:val="0"/>
        <w:spacing w:line="360" w:lineRule="atLeast"/>
        <w:jc w:val="left"/>
        <w:rPr>
          <w:rFonts w:hint="eastAsia" w:ascii="仿宋" w:hAnsi="仿宋" w:eastAsia="仿宋"/>
          <w:sz w:val="28"/>
          <w:szCs w:val="28"/>
        </w:rPr>
      </w:pPr>
    </w:p>
    <w:p>
      <w:pPr>
        <w:snapToGrid w:val="0"/>
        <w:spacing w:line="360" w:lineRule="atLeast"/>
      </w:pPr>
      <w:r>
        <w:rPr>
          <w:rFonts w:hint="eastAsia" w:ascii="仿宋" w:hAnsi="仿宋" w:eastAsia="仿宋" w:cs="Times New Roman"/>
          <w:b/>
          <w:sz w:val="28"/>
          <w:szCs w:val="28"/>
          <w:lang w:val="en-US" w:eastAsia="zh-CN"/>
        </w:rPr>
        <w:t>时间：</w:t>
      </w:r>
      <w:bookmarkStart w:id="0" w:name="_GoBack"/>
      <w:bookmarkEnd w:id="0"/>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jMxNmZhNGYzMDFjNmExYmQzMDI3OWI5Y2FmNTAifQ=="/>
  </w:docVars>
  <w:rsids>
    <w:rsidRoot w:val="131521B7"/>
    <w:rsid w:val="1315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2023-12-20T01:23:00Z</dcterms:created>
  <dc:creator>DONG</dc:creator>
  <cp:lastModifiedBy>DONG</cp:lastModifiedBy>
  <dcterms:modified xsi:type="dcterms:W3CDTF">2023-12-20T01:23:43Z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33327665DB0F4336B7EB7C236E176D99_11</vt:lpwstr>
  </property>
</Properties>
</file>