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F19A4">
      <w:pPr>
        <w:pStyle w:val="2"/>
        <w:jc w:val="center"/>
      </w:pPr>
      <w:r>
        <w:rPr>
          <w:rFonts w:hint="eastAsia"/>
          <w:lang w:val="en-US" w:eastAsia="zh-CN"/>
        </w:rPr>
        <w:t>安庆职业技术学院</w:t>
      </w:r>
      <w:r>
        <w:t>诚信考试倡议书</w:t>
      </w:r>
    </w:p>
    <w:p w14:paraId="3628392D">
      <w:pPr>
        <w:pStyle w:val="7"/>
        <w:spacing w:before="0" w:beforeAutospacing="0" w:after="0" w:afterAutospacing="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亲爱的同学们：</w:t>
      </w:r>
    </w:p>
    <w:p w14:paraId="3C812468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诚实守信是中华民族传统美德，是公民最基本的道德规范之一</w:t>
      </w:r>
      <w:r>
        <w:rPr>
          <w:rFonts w:hint="eastAsia" w:ascii="微软雅黑" w:hAnsi="微软雅黑" w:eastAsia="微软雅黑"/>
          <w:sz w:val="27"/>
          <w:lang w:eastAsia="zh-CN"/>
        </w:rPr>
        <w:t>，</w:t>
      </w:r>
      <w:r>
        <w:rPr>
          <w:rFonts w:hint="eastAsia" w:ascii="微软雅黑" w:hAnsi="微软雅黑" w:eastAsia="微软雅黑"/>
          <w:sz w:val="27"/>
          <w:lang w:val="en-US" w:eastAsia="zh-CN"/>
        </w:rPr>
        <w:t>也</w:t>
      </w:r>
      <w:r>
        <w:rPr>
          <w:rFonts w:ascii="微软雅黑" w:hAnsi="微软雅黑" w:eastAsia="微软雅黑"/>
          <w:sz w:val="27"/>
        </w:rPr>
        <w:t>是为人处事最重要的品质。砥砺诚信德行，恪尽奋进品格是当代大学生的责任与义务。期末考试即将来临，为了维护考试的公平、公正，促进优良学风考风，抵制考试作弊不良现象，营造文明、诚信的考风，树立严谨勤奋、乐观向上的学风。</w:t>
      </w:r>
      <w:r>
        <w:rPr>
          <w:rFonts w:hint="eastAsia" w:ascii="微软雅黑" w:hAnsi="微软雅黑" w:eastAsia="微软雅黑"/>
          <w:sz w:val="27"/>
          <w:lang w:val="en-US" w:eastAsia="zh-CN"/>
        </w:rPr>
        <w:t>特此</w:t>
      </w:r>
      <w:r>
        <w:rPr>
          <w:rFonts w:ascii="微软雅黑" w:hAnsi="微软雅黑" w:eastAsia="微软雅黑"/>
          <w:sz w:val="27"/>
        </w:rPr>
        <w:t>向全体同学提出如下倡议：</w:t>
      </w:r>
    </w:p>
    <w:p w14:paraId="561206CB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Style w:val="10"/>
          <w:rFonts w:ascii="微软雅黑" w:hAnsi="微软雅黑" w:eastAsia="微软雅黑"/>
          <w:sz w:val="27"/>
        </w:rPr>
        <w:t>一、认真复习、积极备考。</w:t>
      </w:r>
    </w:p>
    <w:p w14:paraId="1CABA921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希望同学们能够根据自己的实际情况合理安排复习时间，注意重点和难点，劳逸结合，提高复习效果，以充足的精力迎接考试。</w:t>
      </w:r>
    </w:p>
    <w:p w14:paraId="4A0CB26C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Style w:val="10"/>
          <w:rFonts w:ascii="微软雅黑" w:hAnsi="微软雅黑" w:eastAsia="微软雅黑"/>
          <w:sz w:val="27"/>
        </w:rPr>
        <w:t>二、端正态度、诚信考试。</w:t>
      </w:r>
    </w:p>
    <w:p w14:paraId="489EF4B9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考试是对自身学习情况真实的展示，也是品德修养的实际检验。应以诚信的态度对待每一场考试，以实力争取优异成绩，以诚信展示优良学风。</w:t>
      </w:r>
    </w:p>
    <w:p w14:paraId="7D2C915C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Style w:val="10"/>
          <w:rFonts w:ascii="微软雅黑" w:hAnsi="微软雅黑" w:eastAsia="微软雅黑"/>
          <w:sz w:val="27"/>
        </w:rPr>
        <w:t>三、文明考风、抵制作弊。</w:t>
      </w:r>
    </w:p>
    <w:p w14:paraId="48C472D5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考试作弊不仅是自我否定、缺乏自信的表现，更是对诚信品质的践踏，是道德信仰的缺失。作为当代大学生，不仅仅需要优异的成绩，更需要真诚的品格和高尚的人格。</w:t>
      </w:r>
    </w:p>
    <w:p w14:paraId="6CB2A3F9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Style w:val="10"/>
          <w:rFonts w:ascii="微软雅黑" w:hAnsi="微软雅黑" w:eastAsia="微软雅黑"/>
          <w:sz w:val="27"/>
        </w:rPr>
        <w:t>四、自我约束、严于自律。</w:t>
      </w:r>
    </w:p>
    <w:p w14:paraId="63209490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提高修养、遵守纪律，杜绝投机取巧，自觉遵守</w:t>
      </w:r>
      <w:r>
        <w:rPr>
          <w:rFonts w:hint="eastAsia" w:ascii="微软雅黑" w:hAnsi="微软雅黑" w:eastAsia="微软雅黑"/>
          <w:sz w:val="27"/>
          <w:lang w:val="en-US" w:eastAsia="zh-CN"/>
        </w:rPr>
        <w:t>我校</w:t>
      </w:r>
      <w:r>
        <w:rPr>
          <w:rFonts w:ascii="微软雅黑" w:hAnsi="微软雅黑" w:eastAsia="微软雅黑"/>
          <w:sz w:val="27"/>
        </w:rPr>
        <w:t>有关考试规定。坚守道德信仰，同时交一份诚信的答卷。</w:t>
      </w:r>
    </w:p>
    <w:p w14:paraId="770FDE1E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hint="eastAsia" w:ascii="微软雅黑" w:hAnsi="微软雅黑" w:eastAsia="微软雅黑"/>
          <w:sz w:val="27"/>
          <w:lang w:eastAsia="zh-CN"/>
        </w:rPr>
        <w:t>“</w:t>
      </w:r>
      <w:r>
        <w:rPr>
          <w:rFonts w:ascii="微软雅黑" w:hAnsi="微软雅黑" w:eastAsia="微软雅黑"/>
          <w:sz w:val="27"/>
        </w:rPr>
        <w:t>车无辕而不行，人无信则不立。”同学们，希望大家积极行动起来，以自信、诚信的态度走进考场，用勤奋与汗水完成每一份出色的考卷，用诚信与坚守完成一份出色的人生答卷。</w:t>
      </w:r>
    </w:p>
    <w:p w14:paraId="352E1B71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最后，祝愿同学们</w:t>
      </w:r>
      <w:r>
        <w:rPr>
          <w:rFonts w:hint="eastAsia" w:ascii="微软雅黑" w:hAnsi="微软雅黑" w:eastAsia="微软雅黑"/>
          <w:sz w:val="27"/>
          <w:lang w:val="en-US" w:eastAsia="zh-CN"/>
        </w:rPr>
        <w:t>在</w:t>
      </w:r>
      <w:r>
        <w:rPr>
          <w:rFonts w:ascii="微软雅黑" w:hAnsi="微软雅黑" w:eastAsia="微软雅黑"/>
          <w:sz w:val="27"/>
        </w:rPr>
        <w:t>考试中取得优异成绩!</w:t>
      </w:r>
      <w:bookmarkStart w:id="0" w:name="_GoBack"/>
      <w:bookmarkEnd w:id="0"/>
    </w:p>
    <w:p w14:paraId="753E8AA7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p w14:paraId="723918F3">
      <w:pPr>
        <w:pStyle w:val="7"/>
        <w:spacing w:before="0" w:beforeAutospacing="0" w:after="0" w:afterAutospacing="0"/>
        <w:ind w:firstLine="540" w:firstLineChars="200"/>
        <w:rPr>
          <w:rFonts w:hint="default" w:ascii="微软雅黑" w:hAnsi="微软雅黑" w:eastAsia="微软雅黑"/>
          <w:sz w:val="27"/>
          <w:lang w:val="en-US" w:eastAsia="zh-CN"/>
        </w:rPr>
      </w:pPr>
      <w:r>
        <w:rPr>
          <w:rFonts w:hint="eastAsia" w:ascii="微软雅黑" w:hAnsi="微软雅黑" w:eastAsia="微软雅黑"/>
          <w:sz w:val="27"/>
          <w:lang w:val="en-US" w:eastAsia="zh-CN"/>
        </w:rPr>
        <w:t xml:space="preserve">                                                                     学生处</w:t>
      </w:r>
    </w:p>
    <w:p w14:paraId="76AFC17F"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docVars>
    <w:docVar w:name="commondata" w:val="eyJoZGlkIjoiNmRlYjMxNmZhNGYzMDFjNmExYmQzMDI3OWI5Y2FmNTAifQ=="/>
  </w:docVars>
  <w:rsids>
    <w:rsidRoot w:val="00164CB3"/>
    <w:rsid w:val="00164CB3"/>
    <w:rsid w:val="14171708"/>
    <w:rsid w:val="2C8D4110"/>
    <w:rsid w:val="781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spacing w:after="100" w:afterAutospacing="1"/>
      <w:jc w:val="left"/>
      <w:outlineLvl w:val="0"/>
    </w:pPr>
    <w:rPr>
      <w:rFonts w:ascii="微软雅黑" w:hAnsi="微软雅黑" w:eastAsia="微软雅黑"/>
      <w:b/>
      <w:bCs/>
      <w:sz w:val="30"/>
      <w:szCs w:val="48"/>
    </w:rPr>
  </w:style>
  <w:style w:type="paragraph" w:styleId="3">
    <w:name w:val="heading 2"/>
    <w:basedOn w:val="1"/>
    <w:link w:val="23"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spacing w:after="260" w:line="416" w:lineRule="auto"/>
      <w:jc w:val="left"/>
      <w:outlineLvl w:val="2"/>
    </w:pPr>
    <w:rPr>
      <w:rFonts w:ascii="微软雅黑" w:hAnsi="微软雅黑" w:eastAsia="微软雅黑"/>
      <w:b/>
      <w:bCs/>
      <w:sz w:val="27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4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15">
    <w:name w:val="excellent_articles_box"/>
    <w:basedOn w:val="1"/>
    <w:qFormat/>
    <w:uiPriority w:val="0"/>
    <w:pPr>
      <w:spacing w:before="150" w:after="100" w:afterAutospacing="1"/>
    </w:pPr>
  </w:style>
  <w:style w:type="paragraph" w:customStyle="1" w:styleId="16">
    <w:name w:val="excellent_articles_title"/>
    <w:basedOn w:val="1"/>
    <w:qFormat/>
    <w:uiPriority w:val="0"/>
    <w:pPr>
      <w:spacing w:before="100" w:beforeAutospacing="1" w:after="100" w:afterAutospacing="1"/>
    </w:pPr>
  </w:style>
  <w:style w:type="paragraph" w:customStyle="1" w:styleId="17">
    <w:name w:val="excellent_title"/>
    <w:basedOn w:val="1"/>
    <w:qFormat/>
    <w:uiPriority w:val="0"/>
    <w:pPr>
      <w:spacing w:before="100" w:beforeAutospacing="1" w:after="100" w:afterAutospacing="1"/>
    </w:pPr>
  </w:style>
  <w:style w:type="paragraph" w:customStyle="1" w:styleId="18">
    <w:name w:val="excellent_star"/>
    <w:basedOn w:val="1"/>
    <w:qFormat/>
    <w:uiPriority w:val="0"/>
    <w:pPr>
      <w:spacing w:before="100" w:beforeAutospacing="1" w:after="100" w:afterAutospacing="1"/>
    </w:pPr>
  </w:style>
  <w:style w:type="paragraph" w:customStyle="1" w:styleId="19">
    <w:name w:val="excellent_articles_title1"/>
    <w:basedOn w:val="1"/>
    <w:qFormat/>
    <w:uiPriority w:val="0"/>
    <w:pPr>
      <w:pBdr>
        <w:top w:val="single" w:color="F0F0F0" w:sz="6" w:space="0"/>
        <w:left w:val="single" w:color="F0F0F0" w:sz="6" w:space="0"/>
        <w:bottom w:val="single" w:color="F0F0F0" w:sz="6" w:space="0"/>
        <w:right w:val="single" w:color="F0F0F0" w:sz="6" w:space="0"/>
      </w:pBdr>
      <w:shd w:val="clear" w:color="auto" w:fill="F5F5F8"/>
      <w:spacing w:before="100" w:beforeAutospacing="1" w:after="100" w:afterAutospacing="1" w:line="645" w:lineRule="atLeast"/>
    </w:pPr>
    <w:rPr>
      <w:b/>
      <w:bCs/>
      <w:vanish/>
      <w:color w:val="666666"/>
      <w:sz w:val="26"/>
      <w:szCs w:val="26"/>
    </w:rPr>
  </w:style>
  <w:style w:type="paragraph" w:customStyle="1" w:styleId="20">
    <w:name w:val="excellent_title1"/>
    <w:basedOn w:val="1"/>
    <w:qFormat/>
    <w:uiPriority w:val="0"/>
    <w:pPr>
      <w:spacing w:before="100" w:beforeAutospacing="1" w:after="100" w:afterAutospacing="1"/>
    </w:pPr>
    <w:rPr>
      <w:b/>
      <w:bCs/>
      <w:color w:val="1C69CC"/>
      <w:sz w:val="26"/>
      <w:szCs w:val="26"/>
    </w:rPr>
  </w:style>
  <w:style w:type="paragraph" w:customStyle="1" w:styleId="21">
    <w:name w:val="excellent_star1"/>
    <w:basedOn w:val="1"/>
    <w:qFormat/>
    <w:uiPriority w:val="0"/>
    <w:pPr>
      <w:spacing w:before="100" w:beforeAutospacing="1" w:after="100" w:afterAutospacing="1"/>
    </w:pPr>
    <w:rPr>
      <w:color w:val="999999"/>
      <w:sz w:val="21"/>
      <w:szCs w:val="21"/>
    </w:rPr>
  </w:style>
  <w:style w:type="character" w:customStyle="1" w:styleId="22">
    <w:name w:val="标题 1 字符"/>
    <w:basedOn w:val="9"/>
    <w:link w:val="2"/>
    <w:qFormat/>
    <w:uiPriority w:val="9"/>
    <w:rPr>
      <w:rFonts w:ascii="微软雅黑" w:hAnsi="微软雅黑" w:eastAsia="微软雅黑" w:cs="宋体"/>
      <w:b/>
      <w:bCs/>
      <w:color w:val="161616"/>
      <w:kern w:val="2"/>
      <w:sz w:val="30"/>
      <w:szCs w:val="48"/>
    </w:rPr>
  </w:style>
  <w:style w:type="character" w:customStyle="1" w:styleId="23">
    <w:name w:val="标题 2 字符"/>
    <w:basedOn w:val="9"/>
    <w:link w:val="3"/>
    <w:qFormat/>
    <w:uiPriority w:val="9"/>
    <w:rPr>
      <w:rFonts w:ascii="微软雅黑" w:hAnsi="微软雅黑" w:eastAsia="微软雅黑" w:cs="宋体"/>
      <w:b/>
      <w:bCs/>
      <w:color w:val="161616"/>
      <w:kern w:val="2"/>
      <w:sz w:val="27"/>
      <w:szCs w:val="36"/>
    </w:rPr>
  </w:style>
  <w:style w:type="character" w:customStyle="1" w:styleId="24">
    <w:name w:val="页眉 字符"/>
    <w:basedOn w:val="9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5">
    <w:name w:val="页脚 字符"/>
    <w:basedOn w:val="9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6">
    <w:name w:val="标题 3 字符"/>
    <w:basedOn w:val="9"/>
    <w:link w:val="4"/>
    <w:semiHidden/>
    <w:qFormat/>
    <w:uiPriority w:val="9"/>
    <w:rPr>
      <w:rFonts w:ascii="微软雅黑" w:hAnsi="微软雅黑" w:eastAsia="微软雅黑" w:cs="宋体"/>
      <w:b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573</Characters>
  <Lines>70</Lines>
  <Paragraphs>19</Paragraphs>
  <TotalTime>116</TotalTime>
  <ScaleCrop>false</ScaleCrop>
  <LinksUpToDate>false</LinksUpToDate>
  <CharactersWithSpaces>642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2023-04-01T07:12:00Z</dcterms:created>
  <dc:creator>Windows 用户</dc:creator>
  <cp:lastModifiedBy>DONG</cp:lastModifiedBy>
  <dcterms:modified xsi:type="dcterms:W3CDTF">2025-06-16T09:41:39Z</dcterms:modified>
  <dc:title>2022学校诚信考试倡议书范文（通用15篇）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E319253C7A094876A3E923209FE9064D_12</vt:lpwstr>
  </property>
  <property fmtid="{D5CDD505-2E9C-101B-9397-08002B2CF9AE}" pid="4" name="KSOTemplateDocerSaveRecord">
    <vt:lpwstr>eyJoZGlkIjoiNmRlYjMxNmZhNGYzMDFjNmExYmQzMDI3OWI5Y2FmNTAiLCJ1c2VySWQiOiIyMjc5OTI3MTcifQ==</vt:lpwstr>
  </property>
</Properties>
</file>